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4" w:rsidRDefault="00CC67FE" w:rsidP="00A614DD">
      <w:pPr>
        <w:jc w:val="center"/>
        <w:rPr>
          <w:b/>
        </w:rPr>
      </w:pPr>
      <w:r w:rsidRPr="00A614DD">
        <w:rPr>
          <w:b/>
        </w:rPr>
        <w:t>Screening for PBS Network Membership</w:t>
      </w:r>
      <w:r w:rsidR="00A614DD">
        <w:rPr>
          <w:b/>
        </w:rPr>
        <w:t xml:space="preserve"> for PCHS providers</w:t>
      </w:r>
    </w:p>
    <w:p w:rsidR="001736D1" w:rsidRDefault="001736D1" w:rsidP="00CC67FE"/>
    <w:p w:rsidR="00A614DD" w:rsidRPr="00A614DD" w:rsidRDefault="00A614DD" w:rsidP="00CC67FE">
      <w:pPr>
        <w:rPr>
          <w:u w:val="single"/>
        </w:rPr>
      </w:pPr>
      <w:r w:rsidRPr="00A614DD">
        <w:rPr>
          <w:u w:val="single"/>
        </w:rPr>
        <w:t>Process:</w:t>
      </w:r>
    </w:p>
    <w:p w:rsidR="001736D1" w:rsidRDefault="001736D1" w:rsidP="00A614DD">
      <w:pPr>
        <w:pStyle w:val="ListParagraph"/>
        <w:numPr>
          <w:ilvl w:val="0"/>
          <w:numId w:val="2"/>
        </w:numPr>
      </w:pPr>
      <w:r>
        <w:t>Entity meets with the Board or at least 2 Board Reps, at least one of which is a Board officer.</w:t>
      </w:r>
      <w:r w:rsidR="00A614DD">
        <w:t xml:space="preserve"> During this meeting, Board discusses responsibilities of PBS Network members.</w:t>
      </w:r>
    </w:p>
    <w:p w:rsidR="001736D1" w:rsidRDefault="001736D1" w:rsidP="00A614DD">
      <w:pPr>
        <w:pStyle w:val="ListParagraph"/>
        <w:numPr>
          <w:ilvl w:val="0"/>
          <w:numId w:val="2"/>
        </w:numPr>
      </w:pPr>
      <w:r>
        <w:t xml:space="preserve">At a Board meeting, Board members </w:t>
      </w:r>
      <w:r w:rsidR="0050605D">
        <w:t xml:space="preserve">discuss </w:t>
      </w:r>
      <w:r>
        <w:t>and vote on a decision:</w:t>
      </w:r>
    </w:p>
    <w:p w:rsidR="001736D1" w:rsidRDefault="001736D1" w:rsidP="00A614DD">
      <w:pPr>
        <w:pStyle w:val="ListParagraph"/>
        <w:numPr>
          <w:ilvl w:val="1"/>
          <w:numId w:val="2"/>
        </w:numPr>
      </w:pPr>
      <w:r>
        <w:t>Approve the entity’s application to be a member of the PBS Network</w:t>
      </w:r>
    </w:p>
    <w:p w:rsidR="00A614DD" w:rsidRDefault="00A614DD" w:rsidP="00A614DD">
      <w:pPr>
        <w:pStyle w:val="ListParagraph"/>
        <w:numPr>
          <w:ilvl w:val="1"/>
          <w:numId w:val="2"/>
        </w:numPr>
      </w:pPr>
      <w:r>
        <w:t>Request more information from the applying entity</w:t>
      </w:r>
    </w:p>
    <w:p w:rsidR="00A614DD" w:rsidRDefault="00A614DD" w:rsidP="00A614DD">
      <w:pPr>
        <w:pStyle w:val="ListParagraph"/>
        <w:numPr>
          <w:ilvl w:val="1"/>
          <w:numId w:val="2"/>
        </w:numPr>
      </w:pPr>
      <w:r>
        <w:t>Decline the entity’s application to be a member of the PBS Network</w:t>
      </w:r>
    </w:p>
    <w:p w:rsidR="00A614DD" w:rsidRDefault="00A614DD" w:rsidP="00A614DD">
      <w:pPr>
        <w:pStyle w:val="ListParagraph"/>
        <w:numPr>
          <w:ilvl w:val="0"/>
          <w:numId w:val="2"/>
        </w:numPr>
      </w:pPr>
      <w:r>
        <w:t xml:space="preserve">The Board will make </w:t>
      </w:r>
      <w:r w:rsidR="0050605D">
        <w:t>the decision</w:t>
      </w:r>
      <w:bookmarkStart w:id="0" w:name="_GoBack"/>
      <w:bookmarkEnd w:id="0"/>
      <w:r>
        <w:t xml:space="preserve"> known to the applying entity after voting is complete. If approved, the entity will sign an agreement, remit payment, given access to the website, and assigned a PBS Board liaison.</w:t>
      </w:r>
    </w:p>
    <w:sectPr w:rsidR="00A6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BF5"/>
    <w:multiLevelType w:val="hybridMultilevel"/>
    <w:tmpl w:val="399A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EFF"/>
    <w:multiLevelType w:val="hybridMultilevel"/>
    <w:tmpl w:val="9212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77E"/>
    <w:multiLevelType w:val="hybridMultilevel"/>
    <w:tmpl w:val="9CFC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4"/>
    <w:rsid w:val="001736D1"/>
    <w:rsid w:val="0050605D"/>
    <w:rsid w:val="00823923"/>
    <w:rsid w:val="00A614DD"/>
    <w:rsid w:val="00CC67FE"/>
    <w:rsid w:val="00D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745"/>
  <w15:chartTrackingRefBased/>
  <w15:docId w15:val="{5E698A51-9AA7-4B5A-A8C3-9E41739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Klier</dc:creator>
  <cp:keywords/>
  <dc:description/>
  <cp:lastModifiedBy>Meghan Klier</cp:lastModifiedBy>
  <cp:revision>2</cp:revision>
  <dcterms:created xsi:type="dcterms:W3CDTF">2016-05-09T19:26:00Z</dcterms:created>
  <dcterms:modified xsi:type="dcterms:W3CDTF">2016-05-09T19:26:00Z</dcterms:modified>
</cp:coreProperties>
</file>